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E09075" w14:textId="52D53719" w:rsidR="003942CB" w:rsidRPr="007C5784" w:rsidRDefault="0010080F" w:rsidP="0010080F">
      <w:pPr>
        <w:widowControl w:val="0"/>
        <w:autoSpaceDE w:val="0"/>
        <w:autoSpaceDN w:val="0"/>
        <w:adjustRightInd w:val="0"/>
        <w:ind w:right="2213"/>
        <w:rPr>
          <w:rFonts w:cs="Arial"/>
          <w:noProof/>
          <w:snapToGrid w:val="0"/>
          <w:color w:val="000000"/>
          <w:sz w:val="28"/>
          <w:szCs w:val="28"/>
          <w:lang w:val="en-US"/>
        </w:rPr>
      </w:pPr>
      <w:r w:rsidRPr="0003525D">
        <w:rPr>
          <w:rFonts w:cs="Arial"/>
          <w:noProof/>
          <w:snapToGrid w:val="0"/>
          <w:color w:val="000000"/>
          <w:sz w:val="28"/>
          <w:szCs w:val="28"/>
          <w:lang w:val="en-GB"/>
        </w:rPr>
        <w:t>Telefonliste</w:t>
      </w:r>
      <w:r w:rsidRPr="0010080F">
        <w:rPr>
          <w:rFonts w:cs="Arial"/>
          <w:noProof/>
          <w:snapToGrid w:val="0"/>
          <w:color w:val="000000"/>
          <w:sz w:val="28"/>
          <w:szCs w:val="28"/>
          <w:lang w:val="en-US"/>
        </w:rPr>
        <w:t xml:space="preserve"> </w:t>
      </w:r>
      <w:r w:rsidR="00D9121E" w:rsidRPr="0010080F">
        <w:rPr>
          <w:rFonts w:cs="Arial"/>
          <w:noProof/>
          <w:snapToGrid w:val="0"/>
          <w:color w:val="000000"/>
          <w:sz w:val="28"/>
          <w:szCs w:val="28"/>
          <w:lang w:val="en-US"/>
        </w:rPr>
        <w:fldChar w:fldCharType="begin"/>
      </w:r>
      <w:r w:rsidR="00D9121E" w:rsidRPr="007C5784">
        <w:rPr>
          <w:rFonts w:cs="Arial"/>
          <w:noProof/>
          <w:snapToGrid w:val="0"/>
          <w:color w:val="000000"/>
          <w:sz w:val="28"/>
          <w:szCs w:val="28"/>
          <w:lang w:val="en-US"/>
        </w:rPr>
        <w:instrText xml:space="preserve"> MERGEFIELD  production.name  \* MERGEFORMAT </w:instrText>
      </w:r>
      <w:r w:rsidR="00D9121E" w:rsidRPr="0010080F">
        <w:rPr>
          <w:rFonts w:cs="Arial"/>
          <w:noProof/>
          <w:snapToGrid w:val="0"/>
          <w:color w:val="000000"/>
          <w:sz w:val="28"/>
          <w:szCs w:val="28"/>
          <w:lang w:val="en-US"/>
        </w:rPr>
        <w:fldChar w:fldCharType="separate"/>
      </w:r>
      <w:r w:rsidR="00D9121E" w:rsidRPr="007C5784">
        <w:rPr>
          <w:rFonts w:cs="Arial"/>
          <w:noProof/>
          <w:snapToGrid w:val="0"/>
          <w:color w:val="000000"/>
          <w:sz w:val="28"/>
          <w:szCs w:val="28"/>
          <w:lang w:val="en-US"/>
        </w:rPr>
        <w:t>«production.name»</w:t>
      </w:r>
      <w:r w:rsidR="00D9121E" w:rsidRPr="0010080F">
        <w:rPr>
          <w:rFonts w:cs="Arial"/>
          <w:noProof/>
          <w:snapToGrid w:val="0"/>
          <w:color w:val="000000"/>
          <w:sz w:val="28"/>
          <w:szCs w:val="28"/>
          <w:lang w:val="en-US"/>
        </w:rPr>
        <w:fldChar w:fldCharType="end"/>
      </w:r>
      <w:r>
        <w:rPr>
          <w:rFonts w:cs="Arial"/>
          <w:noProof/>
          <w:snapToGrid w:val="0"/>
          <w:color w:val="000000"/>
          <w:sz w:val="28"/>
          <w:szCs w:val="28"/>
          <w:lang w:val="en-US"/>
        </w:rPr>
        <w:t xml:space="preserve"> </w:t>
      </w:r>
      <w:r w:rsidR="00F15FF9">
        <w:rPr>
          <w:rFonts w:cs="Arial"/>
          <w:noProof/>
          <w:snapToGrid w:val="0"/>
          <w:color w:val="000000"/>
          <w:sz w:val="28"/>
          <w:szCs w:val="28"/>
          <w:lang w:val="en-US"/>
        </w:rPr>
        <w:fldChar w:fldCharType="begin"/>
      </w:r>
      <w:r w:rsidR="00F15FF9">
        <w:rPr>
          <w:rFonts w:cs="Arial"/>
          <w:noProof/>
          <w:snapToGrid w:val="0"/>
          <w:color w:val="000000"/>
          <w:sz w:val="28"/>
          <w:szCs w:val="28"/>
          <w:lang w:val="en-US"/>
        </w:rPr>
        <w:instrText xml:space="preserve"> MERGEFIELD  period.season </w:instrText>
      </w:r>
      <w:r w:rsidR="00F15FF9">
        <w:rPr>
          <w:rFonts w:cs="Arial"/>
          <w:noProof/>
          <w:snapToGrid w:val="0"/>
          <w:color w:val="000000"/>
          <w:sz w:val="28"/>
          <w:szCs w:val="28"/>
          <w:lang w:val="en-US"/>
        </w:rPr>
        <w:fldChar w:fldCharType="separate"/>
      </w:r>
      <w:r w:rsidR="00F15FF9">
        <w:rPr>
          <w:rFonts w:cs="Arial"/>
          <w:noProof/>
          <w:snapToGrid w:val="0"/>
          <w:color w:val="000000"/>
          <w:sz w:val="28"/>
          <w:szCs w:val="28"/>
          <w:lang w:val="en-US"/>
        </w:rPr>
        <w:t>«period.season»</w:t>
      </w:r>
      <w:r w:rsidR="00F15FF9">
        <w:rPr>
          <w:rFonts w:cs="Arial"/>
          <w:noProof/>
          <w:snapToGrid w:val="0"/>
          <w:color w:val="000000"/>
          <w:sz w:val="28"/>
          <w:szCs w:val="28"/>
          <w:lang w:val="en-US"/>
        </w:rPr>
        <w:fldChar w:fldCharType="end"/>
      </w:r>
    </w:p>
    <w:p w14:paraId="7C9E6B75" w14:textId="77777777" w:rsidR="003942CB" w:rsidRPr="007C5784" w:rsidRDefault="003942CB" w:rsidP="0010080F">
      <w:pPr>
        <w:widowControl w:val="0"/>
        <w:autoSpaceDE w:val="0"/>
        <w:autoSpaceDN w:val="0"/>
        <w:adjustRightInd w:val="0"/>
        <w:ind w:left="1428" w:right="2213"/>
        <w:rPr>
          <w:rFonts w:cs="Arial"/>
          <w:snapToGrid w:val="0"/>
          <w:color w:val="000000"/>
          <w:szCs w:val="22"/>
          <w:lang w:val="en-US"/>
        </w:rPr>
      </w:pPr>
    </w:p>
    <w:p w14:paraId="648D53EC" w14:textId="77777777" w:rsidR="003942CB" w:rsidRPr="007C5784" w:rsidRDefault="003942CB" w:rsidP="0010080F">
      <w:pPr>
        <w:widowControl w:val="0"/>
        <w:autoSpaceDE w:val="0"/>
        <w:autoSpaceDN w:val="0"/>
        <w:adjustRightInd w:val="0"/>
        <w:ind w:right="2213"/>
        <w:rPr>
          <w:rFonts w:cs="Arial"/>
          <w:snapToGrid w:val="0"/>
          <w:color w:val="000000"/>
          <w:szCs w:val="22"/>
          <w:lang w:val="en-US"/>
        </w:rPr>
      </w:pPr>
    </w:p>
    <w:tbl>
      <w:tblPr>
        <w:tblW w:w="9291" w:type="dxa"/>
        <w:tblLayout w:type="fixed"/>
        <w:tblLook w:val="04A0" w:firstRow="1" w:lastRow="0" w:firstColumn="1" w:lastColumn="0" w:noHBand="0" w:noVBand="1"/>
      </w:tblPr>
      <w:tblGrid>
        <w:gridCol w:w="2676"/>
        <w:gridCol w:w="2677"/>
        <w:gridCol w:w="3938"/>
      </w:tblGrid>
      <w:tr w:rsidR="0010080F" w:rsidRPr="009B5EA3" w14:paraId="1EA9678E" w14:textId="77777777" w:rsidTr="00A63B5F">
        <w:tc>
          <w:tcPr>
            <w:tcW w:w="2676" w:type="dxa"/>
          </w:tcPr>
          <w:p w14:paraId="62129229" w14:textId="77777777" w:rsidR="0010080F" w:rsidRPr="007C5784" w:rsidRDefault="0010080F" w:rsidP="003942CB">
            <w:pPr>
              <w:rPr>
                <w:rFonts w:cs="Arial"/>
                <w:b w:val="0"/>
                <w:szCs w:val="22"/>
              </w:rPr>
            </w:pPr>
            <w:r w:rsidRPr="007C5784">
              <w:rPr>
                <w:rFonts w:cs="Arial"/>
                <w:b w:val="0"/>
                <w:szCs w:val="22"/>
              </w:rPr>
              <w:fldChar w:fldCharType="begin"/>
            </w:r>
            <w:r w:rsidRPr="007C5784">
              <w:rPr>
                <w:rFonts w:cs="Arial"/>
                <w:b w:val="0"/>
                <w:szCs w:val="22"/>
              </w:rPr>
              <w:instrText xml:space="preserve"> MERGEFIELD  tablestart:actors  \* MERGEFORMAT </w:instrText>
            </w:r>
            <w:r w:rsidRPr="007C5784">
              <w:rPr>
                <w:rFonts w:cs="Arial"/>
                <w:b w:val="0"/>
                <w:szCs w:val="22"/>
              </w:rPr>
              <w:fldChar w:fldCharType="separate"/>
            </w:r>
            <w:r w:rsidRPr="007C5784">
              <w:rPr>
                <w:rFonts w:cs="Arial"/>
                <w:b w:val="0"/>
                <w:noProof/>
                <w:szCs w:val="22"/>
              </w:rPr>
              <w:t>«tablestart:actors»</w:t>
            </w:r>
            <w:r w:rsidRPr="007C5784">
              <w:rPr>
                <w:rFonts w:cs="Arial"/>
                <w:b w:val="0"/>
                <w:szCs w:val="22"/>
              </w:rPr>
              <w:fldChar w:fldCharType="end"/>
            </w:r>
            <w:r w:rsidRPr="007C5784">
              <w:rPr>
                <w:rFonts w:cs="Arial"/>
                <w:b w:val="0"/>
                <w:szCs w:val="22"/>
              </w:rPr>
              <w:fldChar w:fldCharType="begin"/>
            </w:r>
            <w:r w:rsidRPr="007C5784">
              <w:rPr>
                <w:rFonts w:cs="Arial"/>
                <w:b w:val="0"/>
                <w:szCs w:val="22"/>
              </w:rPr>
              <w:instrText xml:space="preserve"> MERGEFIELD  role.name  \* MERGEFORMAT </w:instrText>
            </w:r>
            <w:r w:rsidRPr="007C5784">
              <w:rPr>
                <w:rFonts w:cs="Arial"/>
                <w:b w:val="0"/>
                <w:szCs w:val="22"/>
              </w:rPr>
              <w:fldChar w:fldCharType="separate"/>
            </w:r>
            <w:r w:rsidRPr="007C5784">
              <w:rPr>
                <w:rFonts w:cs="Arial"/>
                <w:b w:val="0"/>
                <w:noProof/>
                <w:szCs w:val="22"/>
              </w:rPr>
              <w:t>«role.name»</w:t>
            </w:r>
            <w:r w:rsidRPr="007C5784">
              <w:rPr>
                <w:rFonts w:cs="Arial"/>
                <w:b w:val="0"/>
                <w:szCs w:val="22"/>
              </w:rPr>
              <w:fldChar w:fldCharType="end"/>
            </w:r>
          </w:p>
        </w:tc>
        <w:tc>
          <w:tcPr>
            <w:tcW w:w="2677" w:type="dxa"/>
          </w:tcPr>
          <w:p w14:paraId="59EE530D" w14:textId="4D9D57D4" w:rsidR="0010080F" w:rsidRPr="007C5784" w:rsidRDefault="0010080F" w:rsidP="003942CB">
            <w:pPr>
              <w:rPr>
                <w:rFonts w:cs="Arial"/>
                <w:b w:val="0"/>
                <w:szCs w:val="22"/>
              </w:rPr>
            </w:pP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begin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instrText xml:space="preserve"> MERGEFIELD  cast1.fullname  \* MERGEFORMAT </w:instrTex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separate"/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t>«cast1.fullname»</w:t>
            </w:r>
            <w:r w:rsidRPr="00A71E0F">
              <w:rPr>
                <w:rFonts w:cs="Arial"/>
                <w:b w:val="0"/>
                <w:noProof/>
                <w:szCs w:val="22"/>
                <w:lang w:val="en-US"/>
              </w:rPr>
              <w:fldChar w:fldCharType="end"/>
            </w:r>
          </w:p>
        </w:tc>
        <w:tc>
          <w:tcPr>
            <w:tcW w:w="3938" w:type="dxa"/>
          </w:tcPr>
          <w:p w14:paraId="26F4F6B6" w14:textId="4876206F" w:rsidR="0010080F" w:rsidRPr="007C5784" w:rsidRDefault="009B5EA3" w:rsidP="00806775">
            <w:pPr>
              <w:rPr>
                <w:rFonts w:cs="Arial"/>
                <w:b w:val="0"/>
                <w:szCs w:val="22"/>
                <w:lang w:val="en-US"/>
              </w:rPr>
            </w:pPr>
            <w:r>
              <w:rPr>
                <w:rFonts w:cs="Arial"/>
                <w:b w:val="0"/>
                <w:szCs w:val="22"/>
                <w:lang w:val="en-US"/>
              </w:rPr>
              <w:fldChar w:fldCharType="begin"/>
            </w:r>
            <w:r>
              <w:rPr>
                <w:rFonts w:cs="Arial"/>
                <w:b w:val="0"/>
                <w:szCs w:val="22"/>
                <w:lang w:val="en-US"/>
              </w:rPr>
              <w:instrText xml:space="preserve"> MERGEFIELD  "cast1.comentries§item_Tel - priv.|Tel - gesch.|Handy§format_[value]§separator_;" </w:instrText>
            </w:r>
            <w:r>
              <w:rPr>
                <w:rFonts w:cs="Arial"/>
                <w:b w:val="0"/>
                <w:szCs w:val="22"/>
                <w:lang w:val="en-US"/>
              </w:rPr>
              <w:fldChar w:fldCharType="separate"/>
            </w:r>
            <w:r>
              <w:rPr>
                <w:rFonts w:cs="Arial"/>
                <w:b w:val="0"/>
                <w:noProof/>
                <w:szCs w:val="22"/>
                <w:lang w:val="en-US"/>
              </w:rPr>
              <w:t>«cast1.comentries§item_Tel - priv.|Tel - »</w:t>
            </w:r>
            <w:r>
              <w:rPr>
                <w:rFonts w:cs="Arial"/>
                <w:b w:val="0"/>
                <w:szCs w:val="22"/>
                <w:lang w:val="en-US"/>
              </w:rPr>
              <w:fldChar w:fldCharType="end"/>
            </w:r>
            <w:r w:rsidR="0003525D">
              <w:rPr>
                <w:rFonts w:cs="Arial"/>
                <w:b w:val="0"/>
                <w:szCs w:val="22"/>
                <w:lang w:val="en-US"/>
              </w:rPr>
              <w:fldChar w:fldCharType="begin"/>
            </w:r>
            <w:r w:rsidR="0003525D">
              <w:rPr>
                <w:rFonts w:cs="Arial"/>
                <w:b w:val="0"/>
                <w:szCs w:val="22"/>
                <w:lang w:val="en-US"/>
              </w:rPr>
              <w:instrText xml:space="preserve"> MERGEFIELD tableend:actors </w:instrText>
            </w:r>
            <w:r w:rsidR="0003525D">
              <w:rPr>
                <w:rFonts w:cs="Arial"/>
                <w:b w:val="0"/>
                <w:szCs w:val="22"/>
                <w:lang w:val="en-US"/>
              </w:rPr>
              <w:fldChar w:fldCharType="separate"/>
            </w:r>
            <w:r w:rsidR="0003525D">
              <w:rPr>
                <w:rFonts w:cs="Arial"/>
                <w:b w:val="0"/>
                <w:noProof/>
                <w:szCs w:val="22"/>
                <w:lang w:val="en-US"/>
              </w:rPr>
              <w:t>«tableend:actors»</w:t>
            </w:r>
            <w:r w:rsidR="0003525D">
              <w:rPr>
                <w:rFonts w:cs="Arial"/>
                <w:b w:val="0"/>
                <w:szCs w:val="22"/>
                <w:lang w:val="en-US"/>
              </w:rPr>
              <w:fldChar w:fldCharType="end"/>
            </w:r>
          </w:p>
        </w:tc>
      </w:tr>
    </w:tbl>
    <w:p w14:paraId="5117B9A7" w14:textId="77777777" w:rsidR="003942CB" w:rsidRPr="0010080F" w:rsidRDefault="003942CB" w:rsidP="00E061B0">
      <w:pPr>
        <w:rPr>
          <w:rFonts w:cs="Arial"/>
          <w:u w:val="single"/>
          <w:lang w:val="en-GB"/>
        </w:rPr>
      </w:pPr>
    </w:p>
    <w:sectPr w:rsidR="003942CB" w:rsidRPr="0010080F" w:rsidSect="003942CB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7af13f14-8db7-46bf-960e-6b21f5ea5476}"/>
  </w:docVars>
  <w:rsids>
    <w:rsidRoot w:val="003942CB"/>
    <w:rsid w:val="0003525D"/>
    <w:rsid w:val="0010080F"/>
    <w:rsid w:val="00107A34"/>
    <w:rsid w:val="001E1839"/>
    <w:rsid w:val="003942CB"/>
    <w:rsid w:val="00415688"/>
    <w:rsid w:val="004B311A"/>
    <w:rsid w:val="004B6762"/>
    <w:rsid w:val="005E7064"/>
    <w:rsid w:val="00791784"/>
    <w:rsid w:val="007A76A7"/>
    <w:rsid w:val="007C5784"/>
    <w:rsid w:val="00806775"/>
    <w:rsid w:val="008B59F9"/>
    <w:rsid w:val="009316FF"/>
    <w:rsid w:val="0099036D"/>
    <w:rsid w:val="009B5EA3"/>
    <w:rsid w:val="00A71E0F"/>
    <w:rsid w:val="00A7328B"/>
    <w:rsid w:val="00B7312C"/>
    <w:rsid w:val="00BE4FD5"/>
    <w:rsid w:val="00C30943"/>
    <w:rsid w:val="00D9121E"/>
    <w:rsid w:val="00DD310C"/>
    <w:rsid w:val="00DF33C4"/>
    <w:rsid w:val="00E061B0"/>
    <w:rsid w:val="00F050A7"/>
    <w:rsid w:val="00F0706A"/>
    <w:rsid w:val="00F13ABD"/>
    <w:rsid w:val="00F15FF9"/>
    <w:rsid w:val="00F9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A139"/>
  <w15:docId w15:val="{A7DF9BE3-1FAB-4D41-8086-AF2E5E74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42CB"/>
    <w:rPr>
      <w:rFonts w:ascii="Arial" w:eastAsia="Times New Roman" w:hAnsi="Arial"/>
      <w:b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uiPriority w:val="59"/>
    <w:rsid w:val="003942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theasoft GmbH</dc:creator>
  <cp:lastModifiedBy>Sven Heitmann</cp:lastModifiedBy>
  <cp:revision>6</cp:revision>
  <dcterms:created xsi:type="dcterms:W3CDTF">2020-06-05T12:52:00Z</dcterms:created>
  <dcterms:modified xsi:type="dcterms:W3CDTF">2020-06-05T15:40:00Z</dcterms:modified>
</cp:coreProperties>
</file>